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98B6F" w14:textId="77777777" w:rsidR="00F824F0" w:rsidRDefault="00F824F0"/>
    <w:p w14:paraId="7506EC53" w14:textId="3963FA93" w:rsidR="0037403F" w:rsidRPr="005A1337" w:rsidRDefault="005A1337">
      <w:pPr>
        <w:rPr>
          <w:b/>
          <w:sz w:val="32"/>
          <w:szCs w:val="32"/>
        </w:rPr>
      </w:pPr>
      <w:r>
        <w:t xml:space="preserve">                                             </w:t>
      </w:r>
    </w:p>
    <w:p w14:paraId="25A5258A" w14:textId="77777777" w:rsidR="005A1337" w:rsidRDefault="0037403F">
      <w:pPr>
        <w:rPr>
          <w:b/>
          <w:sz w:val="28"/>
          <w:szCs w:val="28"/>
        </w:rPr>
      </w:pPr>
      <w:r>
        <w:t xml:space="preserve">         </w:t>
      </w:r>
      <w:r w:rsidR="005A1337">
        <w:t xml:space="preserve">                                 </w:t>
      </w:r>
      <w:r w:rsidR="003117FF">
        <w:rPr>
          <w:b/>
          <w:sz w:val="28"/>
          <w:szCs w:val="28"/>
        </w:rPr>
        <w:t xml:space="preserve">Therapy </w:t>
      </w:r>
      <w:r w:rsidR="005B722F">
        <w:rPr>
          <w:b/>
          <w:sz w:val="28"/>
          <w:szCs w:val="28"/>
        </w:rPr>
        <w:t>Justifications, 8606-A Attachment</w:t>
      </w:r>
    </w:p>
    <w:p w14:paraId="4B9DDC80" w14:textId="77777777" w:rsidR="005B722F" w:rsidRPr="005A1337" w:rsidRDefault="005B722F"/>
    <w:p w14:paraId="0220EB47" w14:textId="71CB5609" w:rsidR="0037403F" w:rsidRDefault="00686CAF">
      <w:pPr>
        <w:rPr>
          <w:sz w:val="28"/>
          <w:szCs w:val="28"/>
        </w:rPr>
      </w:pPr>
      <w:r>
        <w:rPr>
          <w:b/>
          <w:sz w:val="24"/>
          <w:szCs w:val="24"/>
          <w:u w:val="single"/>
        </w:rPr>
        <w:t>Participant</w:t>
      </w:r>
      <w:r w:rsidR="00315E2C">
        <w:rPr>
          <w:sz w:val="24"/>
          <w:szCs w:val="24"/>
        </w:rPr>
        <w:t>:</w:t>
      </w:r>
      <w:r w:rsidR="0037403F">
        <w:rPr>
          <w:sz w:val="28"/>
          <w:szCs w:val="28"/>
        </w:rPr>
        <w:t xml:space="preserve"> </w:t>
      </w:r>
      <w:r w:rsidR="0045521F">
        <w:rPr>
          <w:sz w:val="28"/>
          <w:szCs w:val="28"/>
        </w:rPr>
        <w:tab/>
      </w:r>
      <w:r w:rsidR="0045521F">
        <w:rPr>
          <w:sz w:val="28"/>
          <w:szCs w:val="28"/>
        </w:rPr>
        <w:tab/>
      </w:r>
      <w:r w:rsidR="0045521F">
        <w:rPr>
          <w:sz w:val="28"/>
          <w:szCs w:val="28"/>
        </w:rPr>
        <w:tab/>
      </w:r>
      <w:r w:rsidR="0045521F">
        <w:rPr>
          <w:sz w:val="28"/>
          <w:szCs w:val="28"/>
        </w:rPr>
        <w:tab/>
      </w:r>
      <w:r w:rsidR="0045521F">
        <w:rPr>
          <w:sz w:val="28"/>
          <w:szCs w:val="28"/>
        </w:rPr>
        <w:tab/>
      </w:r>
      <w:r w:rsidR="0045521F">
        <w:rPr>
          <w:sz w:val="28"/>
          <w:szCs w:val="28"/>
        </w:rPr>
        <w:tab/>
      </w:r>
      <w:r w:rsidR="0045521F">
        <w:rPr>
          <w:sz w:val="28"/>
          <w:szCs w:val="28"/>
        </w:rPr>
        <w:tab/>
      </w:r>
      <w:r>
        <w:rPr>
          <w:b/>
          <w:sz w:val="24"/>
          <w:szCs w:val="24"/>
          <w:u w:val="single"/>
        </w:rPr>
        <w:t>Date:</w:t>
      </w:r>
      <w:r w:rsidR="00315E2C">
        <w:rPr>
          <w:sz w:val="24"/>
          <w:szCs w:val="24"/>
        </w:rPr>
        <w:t xml:space="preserve">  </w:t>
      </w:r>
      <w:r w:rsidR="008E2EDE">
        <w:rPr>
          <w:sz w:val="24"/>
          <w:szCs w:val="24"/>
        </w:rPr>
        <w:t>6/13/25</w:t>
      </w:r>
    </w:p>
    <w:p w14:paraId="43EEAEED" w14:textId="2FB438BF" w:rsidR="0037403F" w:rsidRDefault="00686CA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Therapy Service</w:t>
      </w:r>
      <w:r w:rsidR="00315E2C">
        <w:rPr>
          <w:sz w:val="24"/>
          <w:szCs w:val="24"/>
        </w:rPr>
        <w:t>:</w:t>
      </w:r>
      <w:r w:rsidR="00CB4913">
        <w:rPr>
          <w:sz w:val="24"/>
          <w:szCs w:val="24"/>
        </w:rPr>
        <w:t xml:space="preserve"> </w:t>
      </w:r>
      <w:r w:rsidR="007D54EE">
        <w:rPr>
          <w:sz w:val="24"/>
          <w:szCs w:val="24"/>
        </w:rPr>
        <w:t>Recreation</w:t>
      </w:r>
    </w:p>
    <w:p w14:paraId="36B9936A" w14:textId="313E9EAE" w:rsidR="00771D91" w:rsidRDefault="00686CA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Frequency</w:t>
      </w:r>
      <w:r w:rsidR="009D16AC">
        <w:rPr>
          <w:b/>
          <w:sz w:val="24"/>
          <w:szCs w:val="24"/>
          <w:u w:val="single"/>
        </w:rPr>
        <w:t>/Location:</w:t>
      </w:r>
      <w:r w:rsidR="007D54EE">
        <w:rPr>
          <w:b/>
          <w:sz w:val="24"/>
          <w:szCs w:val="24"/>
          <w:u w:val="single"/>
        </w:rPr>
        <w:t xml:space="preserve"> </w:t>
      </w:r>
      <w:r w:rsidR="00CD602B">
        <w:rPr>
          <w:bCs/>
          <w:sz w:val="24"/>
          <w:szCs w:val="24"/>
        </w:rPr>
        <w:t>2</w:t>
      </w:r>
      <w:r w:rsidR="007D54EE" w:rsidRPr="007D54EE">
        <w:rPr>
          <w:bCs/>
          <w:sz w:val="24"/>
          <w:szCs w:val="24"/>
        </w:rPr>
        <w:t>hrs/1xwk/52weeks</w:t>
      </w:r>
    </w:p>
    <w:p w14:paraId="085927C5" w14:textId="77777777" w:rsidR="00315E2C" w:rsidRDefault="00315E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</w:p>
    <w:p w14:paraId="5F57775F" w14:textId="77777777" w:rsidR="00771D91" w:rsidRDefault="00315E2C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</w:t>
      </w:r>
      <w:r w:rsidR="00686CAF">
        <w:rPr>
          <w:sz w:val="24"/>
          <w:szCs w:val="24"/>
        </w:rPr>
        <w:t xml:space="preserve">                          </w:t>
      </w:r>
      <w:r w:rsidR="00686CAF">
        <w:rPr>
          <w:b/>
          <w:sz w:val="24"/>
          <w:szCs w:val="24"/>
          <w:u w:val="single"/>
        </w:rPr>
        <w:t>Not</w:t>
      </w:r>
      <w:r w:rsidR="009B257E">
        <w:rPr>
          <w:b/>
          <w:sz w:val="24"/>
          <w:szCs w:val="24"/>
          <w:u w:val="single"/>
        </w:rPr>
        <w:t>es:</w:t>
      </w:r>
    </w:p>
    <w:p w14:paraId="2DABE7FA" w14:textId="7A33F58D" w:rsidR="008E2EDE" w:rsidRPr="008E2EDE" w:rsidRDefault="008E2EDE" w:rsidP="008E2EDE">
      <w:pPr>
        <w:pStyle w:val="BodyText"/>
        <w:rPr>
          <w:sz w:val="24"/>
          <w:szCs w:val="20"/>
        </w:rPr>
      </w:pPr>
      <w:r w:rsidRPr="008E2EDE">
        <w:rPr>
          <w:sz w:val="24"/>
          <w:szCs w:val="20"/>
        </w:rPr>
        <w:t xml:space="preserve">Client is a </w:t>
      </w:r>
      <w:proofErr w:type="gramStart"/>
      <w:r w:rsidR="00CD602B">
        <w:rPr>
          <w:sz w:val="24"/>
          <w:szCs w:val="20"/>
        </w:rPr>
        <w:t xml:space="preserve">19 </w:t>
      </w:r>
      <w:r w:rsidRPr="008E2EDE">
        <w:rPr>
          <w:sz w:val="24"/>
          <w:szCs w:val="20"/>
        </w:rPr>
        <w:t>year old</w:t>
      </w:r>
      <w:proofErr w:type="gramEnd"/>
      <w:r w:rsidRPr="008E2EDE">
        <w:rPr>
          <w:sz w:val="24"/>
          <w:szCs w:val="20"/>
        </w:rPr>
        <w:t xml:space="preserve"> </w:t>
      </w:r>
      <w:r>
        <w:rPr>
          <w:sz w:val="24"/>
          <w:szCs w:val="20"/>
        </w:rPr>
        <w:t>male, with Autism</w:t>
      </w:r>
      <w:r w:rsidRPr="008E2EDE">
        <w:rPr>
          <w:sz w:val="24"/>
          <w:szCs w:val="20"/>
        </w:rPr>
        <w:t xml:space="preserve">. This effects </w:t>
      </w:r>
      <w:proofErr w:type="gramStart"/>
      <w:r w:rsidRPr="008E2EDE">
        <w:rPr>
          <w:sz w:val="24"/>
          <w:szCs w:val="20"/>
        </w:rPr>
        <w:t>client’s</w:t>
      </w:r>
      <w:proofErr w:type="gramEnd"/>
      <w:r w:rsidRPr="008E2EDE">
        <w:rPr>
          <w:sz w:val="24"/>
          <w:szCs w:val="20"/>
        </w:rPr>
        <w:t xml:space="preserve"> way of life by </w:t>
      </w:r>
      <w:proofErr w:type="gramStart"/>
      <w:r w:rsidRPr="008E2EDE">
        <w:rPr>
          <w:sz w:val="24"/>
          <w:szCs w:val="20"/>
        </w:rPr>
        <w:t>decrease</w:t>
      </w:r>
      <w:proofErr w:type="gramEnd"/>
      <w:r w:rsidRPr="008E2EDE">
        <w:rPr>
          <w:sz w:val="24"/>
          <w:szCs w:val="20"/>
        </w:rPr>
        <w:t xml:space="preserve"> social skills, lack of initiation to engage, poor leisure awareness/skills, </w:t>
      </w:r>
      <w:proofErr w:type="gramStart"/>
      <w:r w:rsidRPr="008E2EDE">
        <w:rPr>
          <w:sz w:val="24"/>
          <w:szCs w:val="20"/>
        </w:rPr>
        <w:t>decrease</w:t>
      </w:r>
      <w:proofErr w:type="gramEnd"/>
      <w:r w:rsidRPr="008E2EDE">
        <w:rPr>
          <w:sz w:val="24"/>
          <w:szCs w:val="20"/>
        </w:rPr>
        <w:t xml:space="preserve"> attention </w:t>
      </w:r>
      <w:proofErr w:type="gramStart"/>
      <w:r w:rsidRPr="008E2EDE">
        <w:rPr>
          <w:sz w:val="24"/>
          <w:szCs w:val="20"/>
        </w:rPr>
        <w:t>span ,</w:t>
      </w:r>
      <w:proofErr w:type="gramEnd"/>
      <w:r w:rsidRPr="008E2EDE">
        <w:rPr>
          <w:sz w:val="24"/>
          <w:szCs w:val="20"/>
        </w:rPr>
        <w:t xml:space="preserve"> and poor social skills. </w:t>
      </w:r>
      <w:proofErr w:type="gramStart"/>
      <w:r w:rsidRPr="008E2EDE">
        <w:rPr>
          <w:sz w:val="24"/>
          <w:szCs w:val="20"/>
        </w:rPr>
        <w:t>Therapist</w:t>
      </w:r>
      <w:proofErr w:type="gramEnd"/>
      <w:r w:rsidRPr="008E2EDE">
        <w:rPr>
          <w:sz w:val="24"/>
          <w:szCs w:val="20"/>
        </w:rPr>
        <w:t xml:space="preserve"> will help </w:t>
      </w:r>
      <w:proofErr w:type="gramStart"/>
      <w:r w:rsidRPr="008E2EDE">
        <w:rPr>
          <w:sz w:val="24"/>
          <w:szCs w:val="20"/>
        </w:rPr>
        <w:t>client</w:t>
      </w:r>
      <w:proofErr w:type="gramEnd"/>
      <w:r w:rsidRPr="008E2EDE">
        <w:rPr>
          <w:sz w:val="24"/>
          <w:szCs w:val="20"/>
        </w:rPr>
        <w:t xml:space="preserve"> to build healthy leisure outlets and </w:t>
      </w:r>
      <w:proofErr w:type="gramStart"/>
      <w:r w:rsidRPr="008E2EDE">
        <w:rPr>
          <w:sz w:val="24"/>
          <w:szCs w:val="20"/>
        </w:rPr>
        <w:t>skills ,</w:t>
      </w:r>
      <w:proofErr w:type="gramEnd"/>
      <w:r w:rsidRPr="008E2EDE">
        <w:rPr>
          <w:sz w:val="24"/>
          <w:szCs w:val="20"/>
        </w:rPr>
        <w:t xml:space="preserve"> opportunities to increase engagement in social </w:t>
      </w:r>
      <w:proofErr w:type="gramStart"/>
      <w:r w:rsidRPr="008E2EDE">
        <w:rPr>
          <w:sz w:val="24"/>
          <w:szCs w:val="20"/>
        </w:rPr>
        <w:t>experiences,</w:t>
      </w:r>
      <w:proofErr w:type="gramEnd"/>
      <w:r w:rsidRPr="008E2EDE">
        <w:rPr>
          <w:sz w:val="24"/>
          <w:szCs w:val="20"/>
        </w:rPr>
        <w:t xml:space="preserve"> and activities. </w:t>
      </w:r>
    </w:p>
    <w:p w14:paraId="398B6A4D" w14:textId="77777777" w:rsidR="00C403C5" w:rsidRDefault="00315E2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5049C21" w14:textId="13E6DAD3" w:rsidR="001A0EA0" w:rsidRPr="008E2EDE" w:rsidRDefault="00315E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</w:t>
      </w:r>
    </w:p>
    <w:p w14:paraId="6B4AC2AE" w14:textId="31E5C65E" w:rsidR="008E2EDE" w:rsidRPr="008E2EDE" w:rsidRDefault="00E11461" w:rsidP="008E2EDE">
      <w:pPr>
        <w:spacing w:before="97" w:line="247" w:lineRule="auto"/>
        <w:ind w:left="104" w:right="5"/>
        <w:rPr>
          <w:sz w:val="16"/>
        </w:rPr>
      </w:pPr>
      <w:r>
        <w:rPr>
          <w:b/>
          <w:sz w:val="24"/>
          <w:szCs w:val="24"/>
          <w:u w:val="single"/>
        </w:rPr>
        <w:t>1.</w:t>
      </w:r>
      <w:r w:rsidR="00C403C5" w:rsidRPr="008E2EDE">
        <w:rPr>
          <w:b/>
          <w:sz w:val="24"/>
          <w:szCs w:val="24"/>
          <w:u w:val="single"/>
        </w:rPr>
        <w:t>Baseline data</w:t>
      </w:r>
      <w:proofErr w:type="gramStart"/>
      <w:r w:rsidR="00C403C5" w:rsidRPr="008E2EDE">
        <w:rPr>
          <w:b/>
          <w:sz w:val="24"/>
          <w:szCs w:val="24"/>
        </w:rPr>
        <w:t>:</w:t>
      </w:r>
      <w:r w:rsidR="007D54EE" w:rsidRPr="008E2EDE">
        <w:rPr>
          <w:b/>
          <w:sz w:val="24"/>
          <w:szCs w:val="24"/>
        </w:rPr>
        <w:t xml:space="preserve"> </w:t>
      </w:r>
      <w:r w:rsidR="008E2EDE">
        <w:rPr>
          <w:sz w:val="16"/>
        </w:rPr>
        <w:t>.</w:t>
      </w:r>
      <w:proofErr w:type="gramEnd"/>
      <w:r w:rsidR="008E2EDE">
        <w:rPr>
          <w:sz w:val="16"/>
        </w:rPr>
        <w:t xml:space="preserve">) </w:t>
      </w:r>
      <w:proofErr w:type="gramStart"/>
      <w:r w:rsidR="008E2EDE">
        <w:rPr>
          <w:sz w:val="16"/>
        </w:rPr>
        <w:t>Client</w:t>
      </w:r>
      <w:proofErr w:type="gramEnd"/>
      <w:r w:rsidR="008E2EDE">
        <w:rPr>
          <w:sz w:val="16"/>
        </w:rPr>
        <w:t xml:space="preserve"> have </w:t>
      </w:r>
      <w:r w:rsidR="00CD602B">
        <w:rPr>
          <w:sz w:val="16"/>
        </w:rPr>
        <w:t xml:space="preserve">poor social </w:t>
      </w:r>
      <w:proofErr w:type="spellStart"/>
      <w:r w:rsidR="00CD602B">
        <w:rPr>
          <w:sz w:val="16"/>
        </w:rPr>
        <w:t>sk</w:t>
      </w:r>
      <w:proofErr w:type="spellEnd"/>
    </w:p>
    <w:p w14:paraId="7E5E526D" w14:textId="77777777" w:rsidR="008E2EDE" w:rsidRDefault="009D16AC" w:rsidP="008E2EDE">
      <w:pPr>
        <w:pStyle w:val="BodyText"/>
        <w:spacing w:before="7"/>
        <w:rPr>
          <w:sz w:val="20"/>
        </w:rPr>
      </w:pPr>
      <w:r w:rsidRPr="008E2EDE">
        <w:rPr>
          <w:b/>
          <w:sz w:val="24"/>
          <w:szCs w:val="24"/>
        </w:rPr>
        <w:t xml:space="preserve"> </w:t>
      </w:r>
      <w:r w:rsidR="00C403C5" w:rsidRPr="008E2EDE">
        <w:rPr>
          <w:b/>
          <w:sz w:val="24"/>
          <w:szCs w:val="24"/>
          <w:u w:val="single"/>
        </w:rPr>
        <w:t>Goal</w:t>
      </w:r>
      <w:r w:rsidR="00C403C5" w:rsidRPr="008E2EDE">
        <w:rPr>
          <w:b/>
          <w:sz w:val="24"/>
          <w:szCs w:val="24"/>
        </w:rPr>
        <w:t>:</w:t>
      </w:r>
      <w:r w:rsidR="007D54EE" w:rsidRPr="008E2EDE">
        <w:rPr>
          <w:b/>
          <w:sz w:val="24"/>
          <w:szCs w:val="24"/>
        </w:rPr>
        <w:t xml:space="preserve"> </w:t>
      </w:r>
      <w:r w:rsidR="008E2EDE">
        <w:rPr>
          <w:sz w:val="20"/>
        </w:rPr>
        <w:t xml:space="preserve">Client will improve communication and attention span when engaging in leisure </w:t>
      </w:r>
      <w:proofErr w:type="gramStart"/>
      <w:r w:rsidR="008E2EDE">
        <w:rPr>
          <w:sz w:val="20"/>
        </w:rPr>
        <w:t>activities .</w:t>
      </w:r>
      <w:proofErr w:type="gramEnd"/>
      <w:r w:rsidR="008E2EDE">
        <w:rPr>
          <w:sz w:val="20"/>
        </w:rPr>
        <w:t xml:space="preserve"> </w:t>
      </w:r>
      <w:proofErr w:type="gramStart"/>
      <w:r w:rsidR="008E2EDE">
        <w:rPr>
          <w:sz w:val="20"/>
        </w:rPr>
        <w:t>Client</w:t>
      </w:r>
      <w:proofErr w:type="gramEnd"/>
      <w:r w:rsidR="008E2EDE">
        <w:rPr>
          <w:sz w:val="20"/>
        </w:rPr>
        <w:t xml:space="preserve"> will improve communication </w:t>
      </w:r>
      <w:proofErr w:type="gramStart"/>
      <w:r w:rsidR="008E2EDE">
        <w:rPr>
          <w:sz w:val="20"/>
        </w:rPr>
        <w:t>skill</w:t>
      </w:r>
      <w:proofErr w:type="gramEnd"/>
      <w:r w:rsidR="008E2EDE">
        <w:rPr>
          <w:sz w:val="20"/>
        </w:rPr>
        <w:t xml:space="preserve"> by responding to verbal prompts from CTRS during session and increase responses and interactions. </w:t>
      </w:r>
      <w:proofErr w:type="gramStart"/>
      <w:r w:rsidR="008E2EDE">
        <w:rPr>
          <w:sz w:val="20"/>
        </w:rPr>
        <w:t>Client</w:t>
      </w:r>
      <w:proofErr w:type="gramEnd"/>
      <w:r w:rsidR="008E2EDE">
        <w:rPr>
          <w:sz w:val="20"/>
        </w:rPr>
        <w:t xml:space="preserve"> will improve attention span when engaging in leisure activities with verbal prompts from CTRS. </w:t>
      </w:r>
    </w:p>
    <w:p w14:paraId="6CBFE09C" w14:textId="77777777" w:rsidR="008E2EDE" w:rsidRDefault="008E2EDE" w:rsidP="008E2EDE">
      <w:pPr>
        <w:pStyle w:val="BodyText"/>
        <w:spacing w:before="7"/>
        <w:rPr>
          <w:sz w:val="28"/>
        </w:rPr>
      </w:pPr>
    </w:p>
    <w:p w14:paraId="1C72344D" w14:textId="77777777" w:rsidR="008E2EDE" w:rsidRDefault="00C403C5" w:rsidP="008E2EDE">
      <w:pPr>
        <w:pStyle w:val="BodyText"/>
        <w:rPr>
          <w:sz w:val="20"/>
        </w:rPr>
      </w:pPr>
      <w:r w:rsidRPr="00653BDC">
        <w:rPr>
          <w:b/>
          <w:sz w:val="24"/>
          <w:szCs w:val="24"/>
          <w:u w:val="single"/>
        </w:rPr>
        <w:t>Objective</w:t>
      </w:r>
      <w:r>
        <w:rPr>
          <w:b/>
          <w:sz w:val="24"/>
          <w:szCs w:val="24"/>
        </w:rPr>
        <w:t>:</w:t>
      </w:r>
      <w:r w:rsidR="007D54EE">
        <w:rPr>
          <w:b/>
          <w:sz w:val="24"/>
          <w:szCs w:val="24"/>
        </w:rPr>
        <w:t xml:space="preserve"> </w:t>
      </w:r>
      <w:r w:rsidR="008E2EDE">
        <w:rPr>
          <w:sz w:val="20"/>
        </w:rPr>
        <w:t xml:space="preserve">CTRS will give </w:t>
      </w:r>
      <w:proofErr w:type="gramStart"/>
      <w:r w:rsidR="008E2EDE">
        <w:rPr>
          <w:sz w:val="20"/>
        </w:rPr>
        <w:t>client</w:t>
      </w:r>
      <w:proofErr w:type="gramEnd"/>
      <w:r w:rsidR="008E2EDE">
        <w:rPr>
          <w:sz w:val="20"/>
        </w:rPr>
        <w:t xml:space="preserve"> 3 verbal </w:t>
      </w:r>
      <w:proofErr w:type="gramStart"/>
      <w:r w:rsidR="008E2EDE">
        <w:rPr>
          <w:sz w:val="20"/>
        </w:rPr>
        <w:t>prompt</w:t>
      </w:r>
      <w:proofErr w:type="gramEnd"/>
      <w:r w:rsidR="008E2EDE">
        <w:rPr>
          <w:sz w:val="20"/>
        </w:rPr>
        <w:t xml:space="preserve"> when engaging in activities to improve attention </w:t>
      </w:r>
      <w:proofErr w:type="gramStart"/>
      <w:r w:rsidR="008E2EDE">
        <w:rPr>
          <w:sz w:val="20"/>
        </w:rPr>
        <w:t>span</w:t>
      </w:r>
      <w:proofErr w:type="gramEnd"/>
      <w:r w:rsidR="008E2EDE">
        <w:rPr>
          <w:sz w:val="20"/>
        </w:rPr>
        <w:t xml:space="preserve"> 50% of session when engaging in activities. </w:t>
      </w:r>
    </w:p>
    <w:p w14:paraId="644D300F" w14:textId="77777777" w:rsidR="008E2EDE" w:rsidRDefault="008E2EDE" w:rsidP="008E2EDE">
      <w:pPr>
        <w:pStyle w:val="BodyText"/>
        <w:rPr>
          <w:sz w:val="20"/>
        </w:rPr>
      </w:pPr>
      <w:r>
        <w:rPr>
          <w:sz w:val="20"/>
        </w:rPr>
        <w:t xml:space="preserve">CTRS will give </w:t>
      </w:r>
      <w:proofErr w:type="gramStart"/>
      <w:r>
        <w:rPr>
          <w:sz w:val="20"/>
        </w:rPr>
        <w:t>client</w:t>
      </w:r>
      <w:proofErr w:type="gramEnd"/>
      <w:r>
        <w:rPr>
          <w:sz w:val="20"/>
        </w:rPr>
        <w:t xml:space="preserve"> 4 verbal </w:t>
      </w:r>
      <w:proofErr w:type="gramStart"/>
      <w:r>
        <w:rPr>
          <w:sz w:val="20"/>
        </w:rPr>
        <w:t>prompt</w:t>
      </w:r>
      <w:proofErr w:type="gramEnd"/>
      <w:r>
        <w:rPr>
          <w:sz w:val="20"/>
        </w:rPr>
        <w:t xml:space="preserve"> to initiate conversation in community setting and client will respond 50% with verbal / gestural response</w:t>
      </w:r>
    </w:p>
    <w:p w14:paraId="7B18DED0" w14:textId="77777777" w:rsidR="00771D91" w:rsidRDefault="00771D91" w:rsidP="00F73E0F">
      <w:pPr>
        <w:rPr>
          <w:sz w:val="24"/>
          <w:szCs w:val="24"/>
        </w:rPr>
      </w:pPr>
    </w:p>
    <w:p w14:paraId="400736D3" w14:textId="0EED9AF7" w:rsidR="00E11461" w:rsidRDefault="00E11461" w:rsidP="00E11461">
      <w:pPr>
        <w:rPr>
          <w:sz w:val="18"/>
        </w:rPr>
      </w:pPr>
      <w:r>
        <w:rPr>
          <w:rFonts w:ascii="Arial-BoldItalicMT"/>
          <w:b/>
          <w:i/>
          <w:sz w:val="18"/>
        </w:rPr>
        <w:t>2. Baseline</w:t>
      </w:r>
      <w:r>
        <w:rPr>
          <w:rFonts w:ascii="Arial-BoldItalicMT"/>
          <w:b/>
          <w:i/>
          <w:spacing w:val="-4"/>
          <w:sz w:val="18"/>
        </w:rPr>
        <w:t xml:space="preserve"> </w:t>
      </w:r>
      <w:r>
        <w:rPr>
          <w:rFonts w:ascii="Arial-BoldItalicMT"/>
          <w:b/>
          <w:i/>
          <w:sz w:val="18"/>
        </w:rPr>
        <w:t>Data</w:t>
      </w:r>
      <w:r>
        <w:rPr>
          <w:rFonts w:ascii="Arial-BoldItalicMT"/>
          <w:b/>
          <w:i/>
          <w:spacing w:val="-4"/>
          <w:sz w:val="18"/>
        </w:rPr>
        <w:t xml:space="preserve"> </w:t>
      </w:r>
      <w:r>
        <w:rPr>
          <w:rFonts w:ascii="Arial-BoldItalicMT"/>
          <w:b/>
          <w:i/>
          <w:sz w:val="18"/>
        </w:rPr>
        <w:t>-</w:t>
      </w:r>
      <w:r>
        <w:rPr>
          <w:sz w:val="18"/>
        </w:rPr>
        <w:t xml:space="preserve">Client </w:t>
      </w:r>
      <w:proofErr w:type="gramStart"/>
      <w:r>
        <w:rPr>
          <w:sz w:val="18"/>
        </w:rPr>
        <w:t>increase</w:t>
      </w:r>
      <w:proofErr w:type="gramEnd"/>
      <w:r>
        <w:rPr>
          <w:sz w:val="18"/>
        </w:rPr>
        <w:t xml:space="preserve"> independence in community setting to improve opportunities of independence without parent or guardian. Client has no opportunities to make decisions </w:t>
      </w:r>
      <w:proofErr w:type="spellStart"/>
      <w:proofErr w:type="gramStart"/>
      <w:r>
        <w:rPr>
          <w:sz w:val="18"/>
        </w:rPr>
        <w:t>with out</w:t>
      </w:r>
      <w:proofErr w:type="spellEnd"/>
      <w:proofErr w:type="gramEnd"/>
      <w:r>
        <w:rPr>
          <w:sz w:val="18"/>
        </w:rPr>
        <w:t xml:space="preserve"> parent or guardian being present making decisions for client. </w:t>
      </w:r>
    </w:p>
    <w:p w14:paraId="1DB02675" w14:textId="1BF3A9B5" w:rsidR="00E11461" w:rsidRPr="00E11461" w:rsidRDefault="00E11461" w:rsidP="00E11461">
      <w:pPr>
        <w:rPr>
          <w:sz w:val="16"/>
        </w:rPr>
      </w:pPr>
      <w:r>
        <w:rPr>
          <w:rFonts w:ascii="Arial" w:hAnsi="Arial"/>
          <w:b/>
          <w:sz w:val="18"/>
        </w:rPr>
        <w:t>Goals</w:t>
      </w:r>
      <w:r w:rsidRPr="005D79FF">
        <w:rPr>
          <w:rFonts w:ascii="Arial" w:hAnsi="Arial"/>
          <w:bCs/>
          <w:spacing w:val="-6"/>
          <w:sz w:val="18"/>
        </w:rPr>
        <w:t xml:space="preserve"> </w:t>
      </w:r>
      <w:r>
        <w:rPr>
          <w:rFonts w:ascii="Arial" w:hAnsi="Arial"/>
          <w:bCs/>
          <w:spacing w:val="-6"/>
          <w:sz w:val="18"/>
        </w:rPr>
        <w:t xml:space="preserve">- </w:t>
      </w:r>
      <w:r>
        <w:rPr>
          <w:sz w:val="20"/>
        </w:rPr>
        <w:t xml:space="preserve">To increase opportunities for </w:t>
      </w:r>
      <w:proofErr w:type="gramStart"/>
      <w:r>
        <w:rPr>
          <w:sz w:val="20"/>
        </w:rPr>
        <w:t>client</w:t>
      </w:r>
      <w:proofErr w:type="gramEnd"/>
      <w:r>
        <w:rPr>
          <w:sz w:val="20"/>
        </w:rPr>
        <w:t xml:space="preserve"> to be independent in community setting with prompt from CTRs. To increase client ability to make decisions by giving choices and prompt during session. </w:t>
      </w:r>
    </w:p>
    <w:p w14:paraId="2517B27B" w14:textId="77777777" w:rsidR="00E11461" w:rsidRDefault="00E11461" w:rsidP="00E11461">
      <w:pPr>
        <w:spacing w:before="1"/>
        <w:rPr>
          <w:rFonts w:ascii="Arial"/>
          <w:b/>
          <w:sz w:val="18"/>
        </w:rPr>
      </w:pPr>
      <w:r>
        <w:rPr>
          <w:rFonts w:ascii="Arial"/>
          <w:b/>
          <w:sz w:val="18"/>
        </w:rPr>
        <w:t>Objectives</w:t>
      </w:r>
    </w:p>
    <w:p w14:paraId="181CF515" w14:textId="77777777" w:rsidR="00E11461" w:rsidRDefault="00E11461" w:rsidP="00E11461">
      <w:pPr>
        <w:spacing w:before="1"/>
        <w:rPr>
          <w:sz w:val="20"/>
        </w:rPr>
      </w:pPr>
      <w:r>
        <w:rPr>
          <w:sz w:val="20"/>
        </w:rPr>
        <w:t xml:space="preserve">CTRS will give </w:t>
      </w:r>
      <w:proofErr w:type="gramStart"/>
      <w:r>
        <w:rPr>
          <w:sz w:val="20"/>
        </w:rPr>
        <w:t>client</w:t>
      </w:r>
      <w:proofErr w:type="gramEnd"/>
      <w:r>
        <w:rPr>
          <w:sz w:val="20"/>
        </w:rPr>
        <w:t xml:space="preserve"> 2 </w:t>
      </w:r>
      <w:proofErr w:type="gramStart"/>
      <w:r>
        <w:rPr>
          <w:sz w:val="20"/>
        </w:rPr>
        <w:t>task</w:t>
      </w:r>
      <w:proofErr w:type="gramEnd"/>
      <w:r>
        <w:rPr>
          <w:sz w:val="20"/>
        </w:rPr>
        <w:t xml:space="preserve"> in community </w:t>
      </w:r>
      <w:proofErr w:type="gramStart"/>
      <w:r>
        <w:rPr>
          <w:sz w:val="20"/>
        </w:rPr>
        <w:t>to  task</w:t>
      </w:r>
      <w:proofErr w:type="gramEnd"/>
      <w:r>
        <w:rPr>
          <w:sz w:val="20"/>
        </w:rPr>
        <w:t xml:space="preserve"> completion during session. </w:t>
      </w:r>
    </w:p>
    <w:p w14:paraId="0428DA29" w14:textId="4F7CA06F" w:rsidR="00CB4913" w:rsidRPr="00E11461" w:rsidRDefault="00E11461" w:rsidP="00E11461">
      <w:pPr>
        <w:spacing w:before="1"/>
        <w:rPr>
          <w:sz w:val="20"/>
        </w:rPr>
      </w:pPr>
      <w:r>
        <w:rPr>
          <w:sz w:val="20"/>
        </w:rPr>
        <w:t xml:space="preserve">CTRS will engage </w:t>
      </w:r>
      <w:proofErr w:type="gramStart"/>
      <w:r>
        <w:rPr>
          <w:sz w:val="20"/>
        </w:rPr>
        <w:t>client</w:t>
      </w:r>
      <w:proofErr w:type="gramEnd"/>
      <w:r>
        <w:rPr>
          <w:sz w:val="20"/>
        </w:rPr>
        <w:t xml:space="preserve"> in 2 community outings weekly with tasks and 75% participation from </w:t>
      </w:r>
      <w:proofErr w:type="gramStart"/>
      <w:r>
        <w:rPr>
          <w:sz w:val="20"/>
        </w:rPr>
        <w:t>client  to</w:t>
      </w:r>
      <w:proofErr w:type="gramEnd"/>
      <w:r>
        <w:rPr>
          <w:sz w:val="20"/>
        </w:rPr>
        <w:t xml:space="preserve"> increase independence in community </w:t>
      </w:r>
      <w:proofErr w:type="gramStart"/>
      <w:r>
        <w:rPr>
          <w:sz w:val="20"/>
        </w:rPr>
        <w:t>setting</w:t>
      </w:r>
      <w:proofErr w:type="gramEnd"/>
      <w:r>
        <w:rPr>
          <w:sz w:val="20"/>
        </w:rPr>
        <w:t xml:space="preserve">. </w:t>
      </w:r>
    </w:p>
    <w:p w14:paraId="7654F73B" w14:textId="0ADF393E" w:rsidR="00E11461" w:rsidRPr="00E11461" w:rsidRDefault="00CB4913" w:rsidP="00E11461">
      <w:pPr>
        <w:rPr>
          <w:sz w:val="16"/>
        </w:rPr>
      </w:pPr>
      <w:r>
        <w:rPr>
          <w:b/>
          <w:sz w:val="24"/>
          <w:szCs w:val="24"/>
        </w:rPr>
        <w:lastRenderedPageBreak/>
        <w:t>3</w:t>
      </w:r>
      <w:r w:rsidR="00E11461" w:rsidRPr="00E11461">
        <w:rPr>
          <w:rFonts w:ascii="Arial-BoldItalicMT"/>
          <w:b/>
          <w:i/>
          <w:sz w:val="18"/>
        </w:rPr>
        <w:t xml:space="preserve"> </w:t>
      </w:r>
      <w:r w:rsidR="00E11461">
        <w:rPr>
          <w:rFonts w:ascii="Arial-BoldItalicMT"/>
          <w:b/>
          <w:i/>
          <w:sz w:val="18"/>
        </w:rPr>
        <w:t>Baseline</w:t>
      </w:r>
      <w:r w:rsidR="00E11461">
        <w:rPr>
          <w:rFonts w:ascii="Arial-BoldItalicMT"/>
          <w:b/>
          <w:i/>
          <w:spacing w:val="-4"/>
          <w:sz w:val="18"/>
        </w:rPr>
        <w:t xml:space="preserve"> </w:t>
      </w:r>
      <w:r w:rsidR="00E11461">
        <w:rPr>
          <w:rFonts w:ascii="Arial-BoldItalicMT"/>
          <w:b/>
          <w:i/>
          <w:sz w:val="18"/>
        </w:rPr>
        <w:t>Data</w:t>
      </w:r>
      <w:r w:rsidR="00E11461">
        <w:rPr>
          <w:rFonts w:ascii="Arial-BoldItalicMT"/>
          <w:b/>
          <w:i/>
          <w:spacing w:val="-4"/>
          <w:sz w:val="18"/>
        </w:rPr>
        <w:t xml:space="preserve"> </w:t>
      </w:r>
      <w:proofErr w:type="gramStart"/>
      <w:r w:rsidR="00E11461">
        <w:rPr>
          <w:rFonts w:ascii="Arial-BoldItalicMT"/>
          <w:b/>
          <w:i/>
          <w:sz w:val="18"/>
        </w:rPr>
        <w:t>-</w:t>
      </w:r>
      <w:r w:rsidR="00E11461">
        <w:rPr>
          <w:sz w:val="16"/>
        </w:rPr>
        <w:t>.</w:t>
      </w:r>
      <w:r w:rsidR="00E11461">
        <w:rPr>
          <w:sz w:val="18"/>
        </w:rPr>
        <w:t>Client</w:t>
      </w:r>
      <w:proofErr w:type="gramEnd"/>
      <w:r w:rsidR="00E11461">
        <w:rPr>
          <w:sz w:val="18"/>
        </w:rPr>
        <w:t xml:space="preserve"> increase independence in community setting to improve </w:t>
      </w:r>
      <w:proofErr w:type="gramStart"/>
      <w:r w:rsidR="00E11461">
        <w:rPr>
          <w:sz w:val="18"/>
        </w:rPr>
        <w:t>leisure  opportunities</w:t>
      </w:r>
      <w:proofErr w:type="gramEnd"/>
      <w:r w:rsidR="00E11461">
        <w:rPr>
          <w:sz w:val="18"/>
        </w:rPr>
        <w:t xml:space="preserve"> of independence without parent or guardian. </w:t>
      </w:r>
      <w:proofErr w:type="gramStart"/>
      <w:r w:rsidR="00E11461">
        <w:rPr>
          <w:sz w:val="18"/>
        </w:rPr>
        <w:t>Client has</w:t>
      </w:r>
      <w:proofErr w:type="gramEnd"/>
      <w:r w:rsidR="00E11461">
        <w:rPr>
          <w:sz w:val="18"/>
        </w:rPr>
        <w:t xml:space="preserve"> no opportunities to make decisions without </w:t>
      </w:r>
      <w:proofErr w:type="gramStart"/>
      <w:r w:rsidR="00E11461">
        <w:rPr>
          <w:sz w:val="18"/>
        </w:rPr>
        <w:t>parent</w:t>
      </w:r>
      <w:proofErr w:type="gramEnd"/>
      <w:r w:rsidR="00E11461">
        <w:rPr>
          <w:sz w:val="18"/>
        </w:rPr>
        <w:t xml:space="preserve"> or </w:t>
      </w:r>
      <w:proofErr w:type="gramStart"/>
      <w:r w:rsidR="00E11461">
        <w:rPr>
          <w:sz w:val="18"/>
        </w:rPr>
        <w:t>guardian</w:t>
      </w:r>
      <w:proofErr w:type="gramEnd"/>
      <w:r w:rsidR="00E11461">
        <w:rPr>
          <w:sz w:val="18"/>
        </w:rPr>
        <w:t xml:space="preserve"> being present making decisions for </w:t>
      </w:r>
      <w:proofErr w:type="gramStart"/>
      <w:r w:rsidR="00E11461">
        <w:rPr>
          <w:sz w:val="18"/>
        </w:rPr>
        <w:t>client</w:t>
      </w:r>
      <w:proofErr w:type="gramEnd"/>
      <w:r w:rsidR="00E11461">
        <w:rPr>
          <w:sz w:val="18"/>
        </w:rPr>
        <w:t xml:space="preserve">. </w:t>
      </w:r>
    </w:p>
    <w:p w14:paraId="349D890C" w14:textId="77777777" w:rsidR="00E11461" w:rsidRDefault="00E11461" w:rsidP="00E11461">
      <w:pPr>
        <w:pStyle w:val="BodyText"/>
        <w:spacing w:before="7"/>
        <w:rPr>
          <w:sz w:val="14"/>
        </w:rPr>
      </w:pPr>
    </w:p>
    <w:p w14:paraId="6E39F3B8" w14:textId="68DC340D" w:rsidR="00E11461" w:rsidRPr="00E11461" w:rsidRDefault="00E11461" w:rsidP="00E11461">
      <w:pPr>
        <w:pStyle w:val="BodyText"/>
      </w:pPr>
      <w:r>
        <w:rPr>
          <w:rFonts w:ascii="Arial" w:hAnsi="Arial"/>
          <w:b/>
          <w:sz w:val="18"/>
        </w:rPr>
        <w:t>Goals</w:t>
      </w:r>
      <w:r w:rsidRPr="005D79FF">
        <w:rPr>
          <w:rFonts w:ascii="Arial" w:hAnsi="Arial"/>
          <w:bCs/>
          <w:spacing w:val="-6"/>
          <w:sz w:val="18"/>
        </w:rPr>
        <w:t xml:space="preserve"> </w:t>
      </w:r>
      <w:r>
        <w:rPr>
          <w:rFonts w:ascii="Arial" w:hAnsi="Arial"/>
          <w:bCs/>
          <w:spacing w:val="-6"/>
          <w:sz w:val="18"/>
        </w:rPr>
        <w:t xml:space="preserve">- </w:t>
      </w:r>
      <w:r>
        <w:rPr>
          <w:sz w:val="20"/>
        </w:rPr>
        <w:t xml:space="preserve">To increase opportunities for </w:t>
      </w:r>
      <w:proofErr w:type="gramStart"/>
      <w:r>
        <w:rPr>
          <w:sz w:val="20"/>
        </w:rPr>
        <w:t>client</w:t>
      </w:r>
      <w:proofErr w:type="gramEnd"/>
      <w:r>
        <w:rPr>
          <w:sz w:val="20"/>
        </w:rPr>
        <w:t xml:space="preserve"> to be independent in community setting with prompt from CTRs. To increase client ability to make decisions by giving choices and prompt during session. </w:t>
      </w:r>
    </w:p>
    <w:p w14:paraId="4047C0B8" w14:textId="77777777" w:rsidR="00E11461" w:rsidRDefault="00E11461" w:rsidP="00E11461">
      <w:pPr>
        <w:pStyle w:val="BodyText"/>
        <w:spacing w:before="7"/>
        <w:rPr>
          <w:sz w:val="28"/>
        </w:rPr>
      </w:pPr>
    </w:p>
    <w:p w14:paraId="2C38AD20" w14:textId="711C9B11" w:rsidR="00E11461" w:rsidRPr="00E11461" w:rsidRDefault="00E11461" w:rsidP="00E11461">
      <w:pPr>
        <w:spacing w:before="1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Objectives </w:t>
      </w:r>
      <w:r>
        <w:rPr>
          <w:sz w:val="20"/>
        </w:rPr>
        <w:t xml:space="preserve">CTRS will give 2 choices of leisure options and 25% verbal prompts to help patient make decisions with 50% accuracy to improve decision making during session. </w:t>
      </w:r>
    </w:p>
    <w:p w14:paraId="15566331" w14:textId="51648A51" w:rsidR="00E11461" w:rsidRDefault="00E11461" w:rsidP="00E11461">
      <w:pPr>
        <w:pStyle w:val="BodyText"/>
        <w:rPr>
          <w:sz w:val="20"/>
        </w:rPr>
      </w:pPr>
      <w:r>
        <w:rPr>
          <w:sz w:val="20"/>
        </w:rPr>
        <w:t xml:space="preserve">CTRS will engage </w:t>
      </w:r>
      <w:proofErr w:type="gramStart"/>
      <w:r>
        <w:rPr>
          <w:sz w:val="20"/>
        </w:rPr>
        <w:t>client</w:t>
      </w:r>
      <w:proofErr w:type="gramEnd"/>
      <w:r>
        <w:rPr>
          <w:sz w:val="20"/>
        </w:rPr>
        <w:t xml:space="preserve"> in 2 community outings weekly with 75% participation from </w:t>
      </w:r>
      <w:proofErr w:type="gramStart"/>
      <w:r>
        <w:rPr>
          <w:sz w:val="20"/>
        </w:rPr>
        <w:t>client  to</w:t>
      </w:r>
      <w:proofErr w:type="gramEnd"/>
      <w:r>
        <w:rPr>
          <w:sz w:val="20"/>
        </w:rPr>
        <w:t xml:space="preserve"> increase leisure in community setting. </w:t>
      </w:r>
    </w:p>
    <w:p w14:paraId="2E281BFA" w14:textId="77777777" w:rsidR="00E11461" w:rsidRPr="006F09CD" w:rsidRDefault="00E11461" w:rsidP="00E11461">
      <w:pPr>
        <w:pStyle w:val="BodyText"/>
        <w:spacing w:before="9"/>
        <w:rPr>
          <w:sz w:val="24"/>
        </w:rPr>
      </w:pPr>
    </w:p>
    <w:p w14:paraId="53C6231B" w14:textId="770C15DB" w:rsidR="00E11461" w:rsidRDefault="00E11461" w:rsidP="00E11461">
      <w:pPr>
        <w:pStyle w:val="BodyText"/>
        <w:spacing w:before="9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29700F5" wp14:editId="1A101BED">
                <wp:simplePos x="0" y="0"/>
                <wp:positionH relativeFrom="page">
                  <wp:posOffset>570230</wp:posOffset>
                </wp:positionH>
                <wp:positionV relativeFrom="paragraph">
                  <wp:posOffset>222250</wp:posOffset>
                </wp:positionV>
                <wp:extent cx="6617335" cy="6350"/>
                <wp:effectExtent l="0" t="0" r="0" b="0"/>
                <wp:wrapTopAndBottom/>
                <wp:docPr id="34094144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73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255F0" id="Rectangle 1" o:spid="_x0000_s1026" style="position:absolute;margin-left:44.9pt;margin-top:17.5pt;width:521.0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E7E8A2C" w14:textId="733DA21D" w:rsidR="00771D91" w:rsidRDefault="00771D91" w:rsidP="00E11461">
      <w:pPr>
        <w:rPr>
          <w:b/>
          <w:sz w:val="24"/>
          <w:szCs w:val="24"/>
        </w:rPr>
      </w:pPr>
    </w:p>
    <w:p w14:paraId="27876E36" w14:textId="77777777" w:rsidR="00771D91" w:rsidRDefault="00771D91" w:rsidP="00F73E0F">
      <w:pPr>
        <w:rPr>
          <w:b/>
          <w:sz w:val="24"/>
          <w:szCs w:val="24"/>
        </w:rPr>
      </w:pPr>
    </w:p>
    <w:p w14:paraId="119BD840" w14:textId="77777777" w:rsidR="00771D91" w:rsidRDefault="00771D91" w:rsidP="00F73E0F">
      <w:pPr>
        <w:rPr>
          <w:b/>
          <w:sz w:val="24"/>
          <w:szCs w:val="24"/>
        </w:rPr>
      </w:pPr>
    </w:p>
    <w:p w14:paraId="22C3BF6E" w14:textId="2300D3D5" w:rsidR="00C403C5" w:rsidRPr="009D16AC" w:rsidRDefault="009D16AC" w:rsidP="00F73E0F">
      <w:pPr>
        <w:rPr>
          <w:b/>
          <w:sz w:val="32"/>
          <w:szCs w:val="32"/>
        </w:rPr>
      </w:pPr>
      <w:r>
        <w:rPr>
          <w:b/>
          <w:sz w:val="32"/>
          <w:szCs w:val="32"/>
        </w:rPr>
        <w:t>Therapist:</w:t>
      </w:r>
      <w:r w:rsidR="00BB6663">
        <w:rPr>
          <w:b/>
          <w:sz w:val="24"/>
          <w:szCs w:val="24"/>
        </w:rPr>
        <w:t xml:space="preserve"> </w:t>
      </w:r>
    </w:p>
    <w:p w14:paraId="4A93B0EF" w14:textId="77777777" w:rsidR="00CB4913" w:rsidRPr="00CB4913" w:rsidRDefault="00CB4913" w:rsidP="00F73E0F">
      <w:pPr>
        <w:rPr>
          <w:sz w:val="24"/>
          <w:szCs w:val="24"/>
        </w:rPr>
      </w:pPr>
    </w:p>
    <w:p w14:paraId="1EF78FBA" w14:textId="77777777" w:rsidR="001A0EA0" w:rsidRPr="001A0EA0" w:rsidRDefault="001A0EA0" w:rsidP="00F73E0F">
      <w:pPr>
        <w:rPr>
          <w:sz w:val="24"/>
          <w:szCs w:val="24"/>
        </w:rPr>
      </w:pPr>
    </w:p>
    <w:p w14:paraId="1A519050" w14:textId="77777777" w:rsidR="001A0EA0" w:rsidRPr="00CB4913" w:rsidRDefault="001A0EA0" w:rsidP="00F73E0F">
      <w:pPr>
        <w:rPr>
          <w:sz w:val="24"/>
          <w:szCs w:val="24"/>
        </w:rPr>
      </w:pPr>
    </w:p>
    <w:p w14:paraId="461A1A50" w14:textId="77777777" w:rsidR="00315E2C" w:rsidRPr="001A0EA0" w:rsidRDefault="00315E2C" w:rsidP="00F73E0F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72705350" w14:textId="77777777" w:rsidR="001A0EA0" w:rsidRDefault="001A0EA0" w:rsidP="00F73E0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5A39259D" w14:textId="77777777" w:rsidR="001A0EA0" w:rsidRDefault="001A0EA0" w:rsidP="00F73E0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5D64D41F" w14:textId="77777777" w:rsidR="001A0EA0" w:rsidRDefault="001A0EA0" w:rsidP="00F73E0F">
      <w:pPr>
        <w:rPr>
          <w:sz w:val="28"/>
          <w:szCs w:val="28"/>
        </w:rPr>
      </w:pPr>
    </w:p>
    <w:p w14:paraId="002A8C2C" w14:textId="77777777" w:rsidR="001A0EA0" w:rsidRDefault="001A0EA0" w:rsidP="00F73E0F">
      <w:pPr>
        <w:rPr>
          <w:sz w:val="28"/>
          <w:szCs w:val="28"/>
        </w:rPr>
      </w:pPr>
    </w:p>
    <w:p w14:paraId="7B501E77" w14:textId="77777777" w:rsidR="001A0EA0" w:rsidRDefault="001A0EA0" w:rsidP="00F73E0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BADBB0F" w14:textId="77777777" w:rsidR="001A0EA0" w:rsidRPr="00F73E0F" w:rsidRDefault="001A0EA0" w:rsidP="00F73E0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62EE1207" w14:textId="77777777" w:rsidR="0037403F" w:rsidRPr="00F73E0F" w:rsidRDefault="0037403F" w:rsidP="00F73E0F">
      <w:pPr>
        <w:rPr>
          <w:sz w:val="24"/>
          <w:szCs w:val="24"/>
        </w:rPr>
      </w:pPr>
      <w:r w:rsidRPr="00F73E0F">
        <w:rPr>
          <w:sz w:val="28"/>
          <w:szCs w:val="28"/>
        </w:rPr>
        <w:t xml:space="preserve">                                                             </w:t>
      </w:r>
    </w:p>
    <w:p w14:paraId="62367FBE" w14:textId="77777777" w:rsidR="0037403F" w:rsidRPr="0037403F" w:rsidRDefault="0037403F" w:rsidP="0037403F">
      <w:pPr>
        <w:rPr>
          <w:sz w:val="24"/>
          <w:szCs w:val="24"/>
        </w:rPr>
      </w:pPr>
    </w:p>
    <w:sectPr w:rsidR="0037403F" w:rsidRPr="00374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ItalicM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172C"/>
    <w:multiLevelType w:val="hybridMultilevel"/>
    <w:tmpl w:val="CBB0C360"/>
    <w:lvl w:ilvl="0" w:tplc="725833F0">
      <w:start w:val="1"/>
      <w:numFmt w:val="decimal"/>
      <w:lvlText w:val="%1."/>
      <w:lvlJc w:val="left"/>
      <w:pPr>
        <w:ind w:left="6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7F45B88"/>
    <w:multiLevelType w:val="hybridMultilevel"/>
    <w:tmpl w:val="64AEF4B2"/>
    <w:lvl w:ilvl="0" w:tplc="6038BCE6">
      <w:start w:val="1"/>
      <w:numFmt w:val="decimal"/>
      <w:lvlText w:val="%1."/>
      <w:lvlJc w:val="left"/>
      <w:pPr>
        <w:ind w:left="4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96C3043"/>
    <w:multiLevelType w:val="hybridMultilevel"/>
    <w:tmpl w:val="2468F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A417E"/>
    <w:multiLevelType w:val="hybridMultilevel"/>
    <w:tmpl w:val="E3CA4E16"/>
    <w:lvl w:ilvl="0" w:tplc="3FAE78B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6660D"/>
    <w:multiLevelType w:val="hybridMultilevel"/>
    <w:tmpl w:val="457881BC"/>
    <w:lvl w:ilvl="0" w:tplc="AF7A87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E4665"/>
    <w:multiLevelType w:val="hybridMultilevel"/>
    <w:tmpl w:val="94EC9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F50C9"/>
    <w:multiLevelType w:val="hybridMultilevel"/>
    <w:tmpl w:val="93602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67B46"/>
    <w:multiLevelType w:val="hybridMultilevel"/>
    <w:tmpl w:val="C606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E61FC"/>
    <w:multiLevelType w:val="hybridMultilevel"/>
    <w:tmpl w:val="0DE67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5579A"/>
    <w:multiLevelType w:val="hybridMultilevel"/>
    <w:tmpl w:val="A672ED86"/>
    <w:lvl w:ilvl="0" w:tplc="37900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DF5F8C"/>
    <w:multiLevelType w:val="hybridMultilevel"/>
    <w:tmpl w:val="F708AA02"/>
    <w:lvl w:ilvl="0" w:tplc="CCAA450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B66EA"/>
    <w:multiLevelType w:val="hybridMultilevel"/>
    <w:tmpl w:val="45AC43EE"/>
    <w:lvl w:ilvl="0" w:tplc="009CCD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F6CEB"/>
    <w:multiLevelType w:val="hybridMultilevel"/>
    <w:tmpl w:val="00A625CC"/>
    <w:lvl w:ilvl="0" w:tplc="5D0040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602700">
    <w:abstractNumId w:val="7"/>
  </w:num>
  <w:num w:numId="2" w16cid:durableId="1212423078">
    <w:abstractNumId w:val="2"/>
  </w:num>
  <w:num w:numId="3" w16cid:durableId="626275406">
    <w:abstractNumId w:val="8"/>
  </w:num>
  <w:num w:numId="4" w16cid:durableId="1743134054">
    <w:abstractNumId w:val="6"/>
  </w:num>
  <w:num w:numId="5" w16cid:durableId="1024358630">
    <w:abstractNumId w:val="11"/>
  </w:num>
  <w:num w:numId="6" w16cid:durableId="1701935294">
    <w:abstractNumId w:val="12"/>
  </w:num>
  <w:num w:numId="7" w16cid:durableId="1317420159">
    <w:abstractNumId w:val="5"/>
  </w:num>
  <w:num w:numId="8" w16cid:durableId="282615757">
    <w:abstractNumId w:val="0"/>
  </w:num>
  <w:num w:numId="9" w16cid:durableId="866526353">
    <w:abstractNumId w:val="10"/>
  </w:num>
  <w:num w:numId="10" w16cid:durableId="1024744258">
    <w:abstractNumId w:val="3"/>
  </w:num>
  <w:num w:numId="11" w16cid:durableId="512183553">
    <w:abstractNumId w:val="9"/>
  </w:num>
  <w:num w:numId="12" w16cid:durableId="1300306191">
    <w:abstractNumId w:val="4"/>
  </w:num>
  <w:num w:numId="13" w16cid:durableId="1949654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03F"/>
    <w:rsid w:val="00060182"/>
    <w:rsid w:val="000703D3"/>
    <w:rsid w:val="000B45EA"/>
    <w:rsid w:val="0015758B"/>
    <w:rsid w:val="001A0EA0"/>
    <w:rsid w:val="001F09CE"/>
    <w:rsid w:val="001F39E2"/>
    <w:rsid w:val="002F2A4D"/>
    <w:rsid w:val="003117FF"/>
    <w:rsid w:val="00315E2C"/>
    <w:rsid w:val="0032592A"/>
    <w:rsid w:val="0037403F"/>
    <w:rsid w:val="0045521F"/>
    <w:rsid w:val="004D364B"/>
    <w:rsid w:val="005A1337"/>
    <w:rsid w:val="005B722F"/>
    <w:rsid w:val="006049FA"/>
    <w:rsid w:val="006153B0"/>
    <w:rsid w:val="00653BDC"/>
    <w:rsid w:val="00686CAF"/>
    <w:rsid w:val="0073779F"/>
    <w:rsid w:val="00754D95"/>
    <w:rsid w:val="00761D6C"/>
    <w:rsid w:val="00771D91"/>
    <w:rsid w:val="007D54EE"/>
    <w:rsid w:val="008E2EDE"/>
    <w:rsid w:val="009465AF"/>
    <w:rsid w:val="009B257E"/>
    <w:rsid w:val="009D16AC"/>
    <w:rsid w:val="00A11576"/>
    <w:rsid w:val="00A664EE"/>
    <w:rsid w:val="00B16916"/>
    <w:rsid w:val="00B3127B"/>
    <w:rsid w:val="00BB6663"/>
    <w:rsid w:val="00BC3187"/>
    <w:rsid w:val="00BD5B6E"/>
    <w:rsid w:val="00C403C5"/>
    <w:rsid w:val="00C45494"/>
    <w:rsid w:val="00C66067"/>
    <w:rsid w:val="00CB4913"/>
    <w:rsid w:val="00CD602B"/>
    <w:rsid w:val="00DF1684"/>
    <w:rsid w:val="00E11461"/>
    <w:rsid w:val="00E91D3B"/>
    <w:rsid w:val="00EA1B10"/>
    <w:rsid w:val="00F27A1E"/>
    <w:rsid w:val="00F73E0F"/>
    <w:rsid w:val="00F8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BEF68"/>
  <w15:chartTrackingRefBased/>
  <w15:docId w15:val="{8BFC6335-0269-410F-B2C2-85A05EF4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0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4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91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8E2EDE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8E2EDE"/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 for You Therapy</dc:creator>
  <cp:keywords/>
  <dc:description/>
  <cp:lastModifiedBy>Sarah Henson</cp:lastModifiedBy>
  <cp:revision>3</cp:revision>
  <cp:lastPrinted>2025-04-01T18:08:00Z</cp:lastPrinted>
  <dcterms:created xsi:type="dcterms:W3CDTF">2025-07-08T19:44:00Z</dcterms:created>
  <dcterms:modified xsi:type="dcterms:W3CDTF">2025-08-25T17:01:00Z</dcterms:modified>
</cp:coreProperties>
</file>